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74DE5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974DE5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b/>
                <w:sz w:val="18"/>
                <w:szCs w:val="18"/>
                <w:lang w:val="en-US" w:eastAsia="zh-CN"/>
              </w:rPr>
              <w:t>PPK 1208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3"/>
              <w:rPr>
                <w:lang w:val="kk-KZ"/>
              </w:rPr>
            </w:pPr>
            <w:r>
              <w:rPr>
                <w:rFonts w:hint="eastAsia"/>
                <w:lang w:val="kk-KZ" w:eastAsia="zh-CN"/>
              </w:rPr>
              <w:t xml:space="preserve">Жазу практикасы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974DE5" w:rsidRPr="00723B1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723B1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9E4934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77144B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974DE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этикет дағдылары мен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тілді игеру қабілеттерін қалыптастыру </w:t>
            </w:r>
          </w:p>
          <w:p w:rsidR="00974DE5" w:rsidRDefault="00974DE5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Оқу кезінде мәтінді түсіну, ойларды  жазбаша түрде сауатты ұсыну қабілеттерін дамыту.</w:t>
            </w:r>
          </w:p>
          <w:p w:rsidR="00974DE5" w:rsidRDefault="00974DE5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 w:eastAsia="zh-CN"/>
              </w:rPr>
              <w:t>ЖИ 1.1</w:t>
            </w:r>
            <w:r>
              <w:rPr>
                <w:lang w:val="kk-KZ" w:eastAsia="zh-CN"/>
              </w:rPr>
              <w:t xml:space="preserve"> жазбаша тіл конструкцияларын қолдану; 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 w:eastAsia="zh-CN"/>
              </w:rPr>
              <w:t>ЖИ 1.2</w:t>
            </w:r>
            <w:r>
              <w:rPr>
                <w:lang w:val="kk-KZ" w:eastAsia="zh-CN"/>
              </w:rPr>
              <w:t xml:space="preserve"> Оқитын тілдің жазу обороттарын пайдалану.</w:t>
            </w:r>
          </w:p>
        </w:tc>
      </w:tr>
      <w:tr w:rsidR="00974DE5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>ЖИ2.1</w:t>
            </w:r>
            <w:r>
              <w:rPr>
                <w:lang w:val="kk-KZ"/>
              </w:rPr>
              <w:t xml:space="preserve"> Тұрақты сөз тіркестерін қолдану;</w:t>
            </w:r>
          </w:p>
          <w:p w:rsidR="00974DE5" w:rsidRDefault="00F128F6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ЖИ2.2</w:t>
            </w:r>
            <w:r>
              <w:rPr>
                <w:lang w:val="kk-KZ"/>
              </w:rPr>
              <w:t xml:space="preserve"> Мәтінді салғастыра дұрыс жазу практикасы. </w:t>
            </w:r>
          </w:p>
        </w:tc>
      </w:tr>
      <w:tr w:rsidR="00974DE5" w:rsidRPr="00723B17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ЖИ 3.1 </w:t>
            </w:r>
            <w:r>
              <w:rPr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3.2</w:t>
            </w:r>
            <w:r>
              <w:rPr>
                <w:lang w:val="kk-KZ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 w:rsidR="00974DE5" w:rsidRPr="00723B1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 xml:space="preserve">ЖИ 4.1 </w:t>
            </w:r>
            <w:r>
              <w:rPr>
                <w:lang w:val="kk-KZ"/>
              </w:rPr>
              <w:t>Оқитын тілдің сөздік құрамы мен оның дамуын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4.2</w:t>
            </w:r>
            <w:r>
              <w:rPr>
                <w:lang w:val="kk-KZ"/>
              </w:rPr>
              <w:t xml:space="preserve"> Оқитын тілдің грамматикалық ерекшеліктерін анықтау, ана тілімен салыстыру;</w:t>
            </w:r>
          </w:p>
          <w:p w:rsidR="00974DE5" w:rsidRDefault="00F128F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 4.3</w:t>
            </w:r>
            <w:r>
              <w:rPr>
                <w:lang w:val="kk-KZ"/>
              </w:rPr>
              <w:t xml:space="preserve"> Оқитын тілдің морфологиялық құрылымын талдау.</w:t>
            </w:r>
          </w:p>
        </w:tc>
      </w:tr>
      <w:tr w:rsidR="009E4934" w:rsidRPr="009E493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6003A1" w:rsidRDefault="009E4934" w:rsidP="009E493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E4934" w:rsidRPr="00723B17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723B1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初级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20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中级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19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发展汉语。北京语言大学出版社。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2015年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常用汉语部首。华语教学出版社。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2017年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eastAsia="zh-CN"/>
              </w:rPr>
              <w:t>大学汉语。新疆教育出发社。</w:t>
            </w:r>
            <w:r w:rsidRPr="002414B4">
              <w:rPr>
                <w:rFonts w:ascii="宋体" w:eastAsia="宋体" w:hAnsi="宋体"/>
                <w:sz w:val="20"/>
                <w:szCs w:val="20"/>
              </w:rPr>
              <w:t>2011年</w:t>
            </w:r>
          </w:p>
          <w:p w:rsidR="00974DE5" w:rsidRDefault="00F128F6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Қосымша:</w:t>
            </w:r>
          </w:p>
          <w:p w:rsidR="00974DE5" w:rsidRDefault="00F128F6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74DE5" w:rsidRDefault="0077144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F128F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74DE5" w:rsidRDefault="0077144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F128F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974DE5" w:rsidRDefault="0077144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F128F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:rsidR="00974DE5" w:rsidRDefault="0077144B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F128F6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:rsidR="00974DE5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Default="00974DE5">
      <w:pPr>
        <w:pStyle w:val="1"/>
        <w:rPr>
          <w:b/>
        </w:rPr>
      </w:pPr>
    </w:p>
    <w:p w:rsidR="00974DE5" w:rsidRDefault="00974DE5">
      <w:pPr>
        <w:pStyle w:val="1"/>
        <w:rPr>
          <w:b/>
        </w:rPr>
      </w:pP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974DE5" w:rsidRDefault="00974DE5">
      <w:pPr>
        <w:pStyle w:val="1"/>
        <w:jc w:val="center"/>
        <w:rPr>
          <w:b/>
        </w:rPr>
      </w:pPr>
      <w:bookmarkStart w:id="0" w:name="_gjdgxs"/>
      <w:bookmarkEnd w:id="0"/>
    </w:p>
    <w:p w:rsidR="00974DE5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FC341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FC3417">
              <w:rPr>
                <w:b/>
                <w:lang w:val="kk-KZ"/>
              </w:rPr>
              <w:t xml:space="preserve">                                                                    </w:t>
            </w:r>
            <w:r w:rsidRPr="00FC3417">
              <w:rPr>
                <w:rFonts w:eastAsia="宋体"/>
                <w:b/>
                <w:lang w:eastAsia="zh-CN"/>
              </w:rPr>
              <w:t xml:space="preserve">             </w:t>
            </w:r>
            <w:r w:rsidRPr="00FC3417">
              <w:rPr>
                <w:b/>
              </w:rPr>
              <w:t>Модуль 1</w:t>
            </w:r>
            <w:r w:rsidRPr="00FC3417">
              <w:rPr>
                <w:rFonts w:eastAsia="宋体"/>
                <w:b/>
                <w:lang w:val="en-US" w:eastAsia="zh-CN"/>
              </w:rPr>
              <w:t xml:space="preserve">           </w:t>
            </w:r>
            <w:r w:rsidRPr="00FC3417">
              <w:rPr>
                <w:rFonts w:eastAsiaTheme="majorEastAsia"/>
                <w:lang w:val="kk-KZ"/>
              </w:rPr>
              <w:t>根据课文实习写作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974DE5" w:rsidRPr="00FC3417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76" w:lineRule="auto"/>
              <w:rPr>
                <w:rFonts w:eastAsiaTheme="minorEastAsia"/>
                <w:lang w:val="kk-KZ" w:eastAsia="zh-CN"/>
              </w:rPr>
            </w:pPr>
            <w:r w:rsidRPr="00FC3417">
              <w:rPr>
                <w:b/>
                <w:lang w:eastAsia="zh-CN"/>
              </w:rPr>
              <w:t>ПС</w:t>
            </w:r>
            <w:r w:rsidRPr="00FC3417">
              <w:rPr>
                <w:b/>
                <w:lang w:val="kk-KZ" w:eastAsia="zh-CN"/>
              </w:rPr>
              <w:t xml:space="preserve"> </w:t>
            </w:r>
            <w:r w:rsidRPr="00FC3417">
              <w:rPr>
                <w:b/>
                <w:lang w:eastAsia="zh-CN"/>
              </w:rPr>
              <w:t xml:space="preserve">1 </w:t>
            </w:r>
            <w:r w:rsidRPr="00FC3417">
              <w:rPr>
                <w:bCs/>
                <w:color w:val="201F1E"/>
                <w:highlight w:val="white"/>
                <w:lang w:val="kk-KZ" w:eastAsia="zh-CN"/>
              </w:rPr>
              <w:t xml:space="preserve">практикалық сабақ </w:t>
            </w:r>
            <w:r w:rsidRPr="00FC3417">
              <w:rPr>
                <w:rFonts w:eastAsiaTheme="minorEastAsia"/>
                <w:lang w:val="kk-KZ" w:eastAsia="zh-CN"/>
              </w:rPr>
              <w:t>«</w:t>
            </w:r>
            <w:r w:rsidRPr="00FC3417">
              <w:rPr>
                <w:rFonts w:eastAsiaTheme="minorEastAsia"/>
                <w:lang w:val="kk-KZ" w:eastAsia="zh-CN"/>
              </w:rPr>
              <w:t>济州岛的秋天</w:t>
            </w:r>
            <w:r w:rsidRPr="00FC3417">
              <w:rPr>
                <w:rFonts w:eastAsiaTheme="minorEastAsia"/>
                <w:lang w:val="kk-KZ" w:eastAsia="zh-CN"/>
              </w:rPr>
              <w:t>».</w:t>
            </w:r>
          </w:p>
          <w:p w:rsidR="00974DE5" w:rsidRPr="00FC3417" w:rsidRDefault="00F128F6" w:rsidP="003000EC">
            <w:pPr>
              <w:pStyle w:val="1"/>
              <w:spacing w:line="276" w:lineRule="auto"/>
              <w:rPr>
                <w:rFonts w:eastAsiaTheme="minorEastAsia"/>
                <w:b/>
                <w:lang w:val="kk-KZ" w:eastAsia="zh-CN"/>
              </w:rPr>
            </w:pPr>
            <w:r w:rsidRPr="00FC3417">
              <w:rPr>
                <w:rFonts w:eastAsiaTheme="minorEastAsia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76" w:lineRule="auto"/>
              <w:rPr>
                <w:lang w:val="kk-KZ" w:eastAsia="zh-CN"/>
              </w:rPr>
            </w:pPr>
            <w:r w:rsidRPr="00FC3417">
              <w:rPr>
                <w:b/>
                <w:lang w:eastAsia="zh-CN"/>
              </w:rPr>
              <w:t>ПС</w:t>
            </w:r>
            <w:r w:rsidRPr="00FC3417">
              <w:rPr>
                <w:b/>
                <w:lang w:val="kk-KZ" w:eastAsia="zh-CN"/>
              </w:rPr>
              <w:t xml:space="preserve"> </w:t>
            </w:r>
            <w:r w:rsidRPr="00FC3417">
              <w:rPr>
                <w:b/>
                <w:lang w:val="en-US" w:eastAsia="zh-CN"/>
              </w:rPr>
              <w:t xml:space="preserve">2 </w:t>
            </w:r>
            <w:r w:rsidRPr="00FC3417">
              <w:rPr>
                <w:lang w:val="kk-KZ"/>
              </w:rPr>
              <w:t xml:space="preserve">практикалық сабақ </w:t>
            </w:r>
            <w:r w:rsidRPr="00FC3417">
              <w:rPr>
                <w:lang w:val="kk-KZ" w:eastAsia="en-US"/>
              </w:rPr>
              <w:t xml:space="preserve"> </w:t>
            </w:r>
            <w:r w:rsidRPr="00FC3417">
              <w:rPr>
                <w:lang w:val="kk-KZ"/>
              </w:rPr>
              <w:t>«</w:t>
            </w:r>
            <w:r w:rsidRPr="00FC3417">
              <w:rPr>
                <w:rFonts w:ascii="宋体" w:eastAsia="宋体" w:hAnsi="宋体" w:cs="宋体" w:hint="eastAsia"/>
                <w:lang w:val="kk-KZ"/>
              </w:rPr>
              <w:t>四川的回忆</w:t>
            </w:r>
            <w:r w:rsidRPr="00FC3417">
              <w:rPr>
                <w:lang w:val="kk-KZ"/>
              </w:rPr>
              <w:t xml:space="preserve">».  </w:t>
            </w:r>
            <w:r w:rsidRPr="00FC3417">
              <w:rPr>
                <w:rFonts w:ascii="宋体" w:eastAsia="宋体" w:hAnsi="宋体" w:cs="宋体" w:hint="eastAsia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tabs>
                <w:tab w:val="left" w:pos="2977"/>
                <w:tab w:val="left" w:pos="3261"/>
              </w:tabs>
              <w:rPr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  <w:r w:rsidRPr="00FC3417">
              <w:rPr>
                <w:sz w:val="20"/>
                <w:szCs w:val="20"/>
                <w:lang w:val="en-US" w:eastAsia="zh-CN"/>
              </w:rPr>
              <w:t xml:space="preserve"> </w:t>
            </w:r>
            <w:r w:rsidRPr="00FC3417">
              <w:rPr>
                <w:sz w:val="20"/>
                <w:szCs w:val="20"/>
                <w:lang w:val="kk-KZ"/>
              </w:rPr>
              <w:t>практикалық сабақ 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爱丁堡的三明治</w:t>
            </w:r>
            <w:r w:rsidRPr="00FC3417">
              <w:rPr>
                <w:sz w:val="20"/>
                <w:szCs w:val="20"/>
                <w:lang w:val="kk-KZ"/>
              </w:rPr>
              <w:t>».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lang w:val="kk-KZ"/>
              </w:rPr>
            </w:pPr>
            <w:r w:rsidRPr="00FC3417">
              <w:rPr>
                <w:rFonts w:ascii="宋体" w:eastAsia="宋体" w:hAnsi="宋体" w:cs="宋体" w:hint="eastAsia"/>
                <w:lang w:val="kk-KZ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b/>
                <w:lang w:val="en-US" w:eastAsia="zh-CN"/>
              </w:rPr>
            </w:pPr>
            <w:r w:rsidRPr="00FC3417">
              <w:rPr>
                <w:b/>
                <w:bCs/>
                <w:lang w:val="kk-KZ"/>
              </w:rPr>
              <w:t>СОӨЖ</w:t>
            </w:r>
            <w:r w:rsidRPr="00FC3417">
              <w:rPr>
                <w:b/>
                <w:bCs/>
                <w:lang w:val="en-US"/>
              </w:rPr>
              <w:t xml:space="preserve"> 1. </w:t>
            </w:r>
            <w:r w:rsidRPr="00FC3417">
              <w:rPr>
                <w:b/>
                <w:bCs/>
                <w:lang w:val="kk-KZ"/>
              </w:rPr>
              <w:t>СӨЖ</w:t>
            </w:r>
            <w:r w:rsidRPr="00FC3417">
              <w:rPr>
                <w:b/>
                <w:bCs/>
                <w:lang w:val="en-US"/>
              </w:rPr>
              <w:t xml:space="preserve"> 1 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орындау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бойынша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974DE5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tabs>
                <w:tab w:val="left" w:pos="2977"/>
                <w:tab w:val="left" w:pos="3261"/>
              </w:tabs>
              <w:rPr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4 </w:t>
            </w:r>
            <w:r w:rsidRPr="00FC3417">
              <w:rPr>
                <w:sz w:val="20"/>
                <w:szCs w:val="20"/>
                <w:lang w:val="kk-KZ"/>
              </w:rPr>
              <w:t>п</w:t>
            </w:r>
            <w:r w:rsidRPr="00FC3417">
              <w:rPr>
                <w:sz w:val="20"/>
                <w:szCs w:val="20"/>
                <w:lang w:val="tr-TR"/>
              </w:rPr>
              <w:t>ракти</w:t>
            </w:r>
            <w:r w:rsidRPr="00FC3417">
              <w:rPr>
                <w:sz w:val="20"/>
                <w:szCs w:val="20"/>
                <w:lang w:val="kk-KZ"/>
              </w:rPr>
              <w:t>калық</w:t>
            </w:r>
            <w:r w:rsidRPr="00FC3417">
              <w:rPr>
                <w:sz w:val="20"/>
                <w:szCs w:val="20"/>
                <w:lang w:val="tr-TR"/>
              </w:rPr>
              <w:t xml:space="preserve"> </w:t>
            </w:r>
            <w:r w:rsidRPr="00FC3417">
              <w:rPr>
                <w:sz w:val="20"/>
                <w:szCs w:val="20"/>
                <w:lang w:val="kk-KZ"/>
              </w:rPr>
              <w:t>сабақ</w:t>
            </w:r>
            <w:r w:rsidRPr="00FC3417">
              <w:rPr>
                <w:sz w:val="20"/>
                <w:szCs w:val="20"/>
                <w:lang w:val="tr-TR"/>
              </w:rPr>
              <w:t>.</w:t>
            </w:r>
            <w:r w:rsidRPr="00FC3417">
              <w:rPr>
                <w:sz w:val="20"/>
                <w:szCs w:val="20"/>
                <w:lang w:val="kk-KZ"/>
              </w:rPr>
              <w:t>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青海湖一日</w:t>
            </w:r>
            <w:r w:rsidRPr="00FC3417">
              <w:rPr>
                <w:sz w:val="20"/>
                <w:szCs w:val="20"/>
                <w:lang w:val="kk-KZ"/>
              </w:rPr>
              <w:t>».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rFonts w:ascii="宋体" w:eastAsia="宋体" w:hAnsi="宋体" w:cs="宋体" w:hint="eastAsia"/>
                <w:lang w:val="kk-KZ" w:eastAsia="zh-CN"/>
              </w:rPr>
              <w:t>写</w:t>
            </w:r>
            <w:r w:rsidRPr="00FC3417">
              <w:rPr>
                <w:lang w:val="kk-KZ" w:eastAsia="zh-CN"/>
              </w:rPr>
              <w:t xml:space="preserve">: </w:t>
            </w:r>
            <w:r w:rsidRPr="00FC3417">
              <w:rPr>
                <w:rFonts w:ascii="宋体" w:eastAsia="宋体" w:hAnsi="宋体" w:cs="宋体" w:hint="eastAsia"/>
                <w:lang w:val="kk-KZ" w:eastAsia="zh-CN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tabs>
                <w:tab w:val="left" w:pos="2977"/>
                <w:tab w:val="left" w:pos="3261"/>
              </w:tabs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5 </w:t>
            </w:r>
            <w:r w:rsidRPr="00FC3417">
              <w:rPr>
                <w:sz w:val="20"/>
                <w:szCs w:val="20"/>
                <w:lang w:val="kk-KZ"/>
              </w:rPr>
              <w:t>практикалық</w:t>
            </w:r>
            <w:r w:rsidRPr="00FC3417">
              <w:rPr>
                <w:sz w:val="20"/>
                <w:szCs w:val="20"/>
                <w:lang w:val="tr-TR"/>
              </w:rPr>
              <w:t xml:space="preserve"> </w:t>
            </w:r>
            <w:r w:rsidRPr="00FC3417">
              <w:rPr>
                <w:sz w:val="20"/>
                <w:szCs w:val="20"/>
                <w:lang w:val="kk-KZ"/>
              </w:rPr>
              <w:t>сабақ</w:t>
            </w:r>
            <w:r w:rsidRPr="00FC3417">
              <w:rPr>
                <w:sz w:val="20"/>
                <w:szCs w:val="20"/>
                <w:lang w:val="tr-TR"/>
              </w:rPr>
              <w:t>.</w:t>
            </w:r>
            <w:r w:rsidRPr="00FC3417">
              <w:rPr>
                <w:sz w:val="20"/>
                <w:szCs w:val="20"/>
                <w:lang w:val="kk-KZ"/>
              </w:rPr>
              <w:t xml:space="preserve"> </w:t>
            </w:r>
            <w:r w:rsidRPr="00FC3417">
              <w:rPr>
                <w:sz w:val="20"/>
                <w:szCs w:val="20"/>
                <w:lang w:val="kk-KZ" w:eastAsia="zh-CN"/>
              </w:rPr>
              <w:t>«</w:t>
            </w:r>
            <w:r w:rsidRPr="00FC3417">
              <w:rPr>
                <w:rFonts w:eastAsia="MS Gothic"/>
                <w:sz w:val="20"/>
                <w:szCs w:val="20"/>
                <w:lang w:val="kk-KZ" w:eastAsia="zh-CN"/>
              </w:rPr>
              <w:t>准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备旅行背包</w:t>
            </w:r>
            <w:r w:rsidRPr="00FC3417">
              <w:rPr>
                <w:sz w:val="20"/>
                <w:szCs w:val="20"/>
                <w:lang w:val="kk-KZ" w:eastAsia="zh-CN"/>
              </w:rPr>
              <w:t xml:space="preserve">». </w:t>
            </w:r>
          </w:p>
          <w:p w:rsidR="00974DE5" w:rsidRPr="00FC3417" w:rsidRDefault="00F128F6" w:rsidP="003000EC">
            <w:pPr>
              <w:rPr>
                <w:b/>
                <w:sz w:val="20"/>
                <w:szCs w:val="20"/>
                <w:lang w:val="kk-KZ" w:eastAsia="zh-CN"/>
              </w:rPr>
            </w:pPr>
            <w:r w:rsidRPr="00FC3417">
              <w:rPr>
                <w:rFonts w:eastAsia="MS Gothic"/>
                <w:sz w:val="20"/>
                <w:szCs w:val="20"/>
                <w:lang w:val="kk-KZ" w:eastAsia="zh-CN"/>
              </w:rPr>
              <w:t>写</w:t>
            </w:r>
            <w:r w:rsidRPr="00FC3417">
              <w:rPr>
                <w:sz w:val="20"/>
                <w:szCs w:val="20"/>
                <w:lang w:val="kk-KZ" w:eastAsia="zh-CN"/>
              </w:rPr>
              <w:t xml:space="preserve">: </w:t>
            </w:r>
            <w:r w:rsidRPr="00FC3417">
              <w:rPr>
                <w:rFonts w:eastAsia="MS Gothic"/>
                <w:sz w:val="20"/>
                <w:szCs w:val="20"/>
                <w:lang w:val="kk-KZ" w:eastAsia="zh-CN"/>
              </w:rPr>
              <w:t>你和朋友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2"/>
              <w:rPr>
                <w:rFonts w:eastAsiaTheme="minorEastAsia"/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 w:eastAsia="ru-RU"/>
              </w:rPr>
              <w:t>СОӨЖ</w:t>
            </w:r>
            <w:r w:rsidRPr="00FC341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</w:rPr>
              <w:t>2</w:t>
            </w:r>
            <w:r w:rsidRPr="00FC3417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 w:eastAsia="ru-RU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орындау бойынша 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СОӨЖ2</w:t>
            </w:r>
            <w:r w:rsidRPr="00FC3417">
              <w:rPr>
                <w:sz w:val="20"/>
                <w:szCs w:val="20"/>
                <w:lang w:val="kk-KZ"/>
              </w:rPr>
              <w:t xml:space="preserve"> кеңес беру  СӨЖ2 қабылдау</w:t>
            </w:r>
          </w:p>
          <w:p w:rsidR="00974DE5" w:rsidRPr="00FC3417" w:rsidRDefault="00F128F6" w:rsidP="003000EC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 xml:space="preserve"> </w:t>
            </w:r>
            <w:r w:rsidRPr="00FC3417">
              <w:rPr>
                <w:sz w:val="20"/>
                <w:szCs w:val="20"/>
                <w:lang w:val="kk-KZ" w:eastAsia="zh-CN"/>
              </w:rPr>
              <w:t>№2.СӨЖ 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写作：阿斯塔纳一日</w:t>
            </w:r>
            <w:r w:rsidRPr="00FC3417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2"/>
              <w:rPr>
                <w:b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FC3417">
              <w:rPr>
                <w:b/>
                <w:lang w:eastAsia="zh-CN"/>
              </w:rPr>
              <w:t xml:space="preserve">Модуль </w:t>
            </w:r>
            <w:r w:rsidRPr="00FC3417">
              <w:rPr>
                <w:b/>
                <w:lang w:val="en-US" w:eastAsia="zh-CN"/>
              </w:rPr>
              <w:t>I</w:t>
            </w:r>
            <w:r w:rsidRPr="00FC3417">
              <w:rPr>
                <w:b/>
                <w:lang w:val="kk-KZ" w:eastAsia="zh-CN"/>
              </w:rPr>
              <w:t>І</w:t>
            </w:r>
            <w:r w:rsidR="00C57A29">
              <w:rPr>
                <w:rFonts w:eastAsia="宋体"/>
                <w:b/>
                <w:lang w:val="en-US" w:eastAsia="zh-CN"/>
              </w:rPr>
              <w:t xml:space="preserve"> </w:t>
            </w:r>
            <w:r w:rsidRPr="00FC3417">
              <w:rPr>
                <w:rFonts w:eastAsia="Microsoft JhengHei"/>
                <w:lang w:val="kk-KZ" w:eastAsia="zh-CN"/>
              </w:rPr>
              <w:t>用指定词语和句型写写作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</w:pPr>
            <w:r w:rsidRPr="00FC3417"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val="tr-TR"/>
              </w:rPr>
            </w:pPr>
            <w:r w:rsidRPr="00FC341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sz w:val="20"/>
                <w:szCs w:val="20"/>
                <w:lang w:eastAsia="zh-CN"/>
              </w:rPr>
              <w:t xml:space="preserve">6 </w:t>
            </w:r>
            <w:r w:rsidRPr="00FC3417">
              <w:rPr>
                <w:rFonts w:eastAsia="宋体"/>
                <w:sz w:val="20"/>
                <w:szCs w:val="20"/>
                <w:lang w:val="kk-KZ" w:eastAsia="en-US"/>
              </w:rPr>
              <w:t>практикалық сабақ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  </w:t>
            </w:r>
            <w:r w:rsidRPr="00FC3417">
              <w:rPr>
                <w:rFonts w:eastAsia="宋体"/>
                <w:sz w:val="20"/>
                <w:szCs w:val="20"/>
                <w:lang w:val="tr-TR"/>
              </w:rPr>
              <w:t>«</w:t>
            </w:r>
            <w:r w:rsidRPr="00FC3417">
              <w:rPr>
                <w:rFonts w:eastAsia="宋体"/>
                <w:sz w:val="20"/>
                <w:szCs w:val="20"/>
                <w:lang w:val="tr-TR"/>
              </w:rPr>
              <w:t>土耳其烤肉</w:t>
            </w:r>
            <w:r w:rsidRPr="00FC3417">
              <w:rPr>
                <w:rFonts w:eastAsia="宋体"/>
                <w:sz w:val="20"/>
                <w:szCs w:val="20"/>
                <w:lang w:val="tr-TR"/>
              </w:rPr>
              <w:t>».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FC3417">
              <w:rPr>
                <w:rFonts w:eastAsia="宋体"/>
                <w:lang w:val="kk-KZ" w:eastAsia="zh-CN"/>
              </w:rPr>
              <w:lastRenderedPageBreak/>
              <w:t>写：你看到或听到的谋体报道的最多事情是什么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lastRenderedPageBreak/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rPr>
                <w:lang w:val="kk-KZ"/>
              </w:rPr>
              <w:t>ТТ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</w:pPr>
            <w:r w:rsidRPr="00FC3417"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val="tr-TR" w:eastAsia="zh-CN"/>
              </w:rPr>
            </w:pPr>
            <w:r w:rsidRPr="00FC341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sz w:val="20"/>
                <w:szCs w:val="20"/>
                <w:lang w:eastAsia="zh-CN"/>
              </w:rPr>
              <w:t xml:space="preserve">7 </w:t>
            </w:r>
            <w:r w:rsidRPr="00FC3417">
              <w:rPr>
                <w:rFonts w:eastAsia="宋体"/>
                <w:sz w:val="20"/>
                <w:szCs w:val="20"/>
                <w:lang w:val="kk-KZ" w:eastAsia="en-US"/>
              </w:rPr>
              <w:t>практикалық сабақ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. 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«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面包的历史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»</w:t>
            </w:r>
            <w:r w:rsidRPr="00FC3417">
              <w:rPr>
                <w:rFonts w:eastAsia="宋体"/>
                <w:sz w:val="20"/>
                <w:szCs w:val="20"/>
                <w:lang w:val="tr-TR" w:eastAsia="zh-CN"/>
              </w:rPr>
              <w:t>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FC3417">
              <w:rPr>
                <w:rFonts w:eastAsia="宋体"/>
                <w:lang w:val="kk-KZ" w:eastAsia="zh-CN"/>
              </w:rPr>
              <w:t>写：你读过哪些喜欢的书或文章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FC3417">
              <w:rPr>
                <w:rFonts w:eastAsia="宋体"/>
                <w:bCs/>
                <w:lang w:val="kk-KZ"/>
              </w:rPr>
              <w:t>СОӨЖ</w:t>
            </w:r>
            <w:r w:rsidRPr="00FC3417">
              <w:rPr>
                <w:rFonts w:eastAsia="宋体"/>
                <w:bCs/>
                <w:lang w:val="en-US"/>
              </w:rPr>
              <w:t xml:space="preserve"> </w:t>
            </w:r>
            <w:r w:rsidRPr="00FC3417">
              <w:rPr>
                <w:rFonts w:eastAsia="宋体"/>
                <w:bCs/>
                <w:lang w:val="en-US" w:eastAsia="zh-CN"/>
              </w:rPr>
              <w:t>3</w:t>
            </w:r>
            <w:r w:rsidRPr="00FC3417">
              <w:rPr>
                <w:rFonts w:eastAsia="宋体"/>
                <w:bCs/>
                <w:lang w:val="en-US"/>
              </w:rPr>
              <w:t xml:space="preserve">. </w:t>
            </w:r>
            <w:r w:rsidRPr="00FC3417">
              <w:rPr>
                <w:rFonts w:eastAsia="宋体"/>
                <w:bCs/>
                <w:lang w:val="kk-KZ"/>
              </w:rPr>
              <w:t>СӨЖ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  <w:lang w:val="en-US" w:eastAsia="zh-CN"/>
              </w:rPr>
              <w:t>3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орындау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бойынша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к</w:t>
            </w:r>
            <w:r w:rsidRPr="00FC3417">
              <w:rPr>
                <w:rFonts w:eastAsia="宋体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FC3417">
              <w:rPr>
                <w:rFonts w:eastAsia="宋体"/>
                <w:bCs/>
                <w:lang w:val="kk-KZ" w:eastAsia="zh-CN"/>
              </w:rPr>
              <w:t>СӨЖ 3</w:t>
            </w:r>
            <w:r w:rsidRPr="00FC3417">
              <w:rPr>
                <w:rFonts w:eastAsia="宋体"/>
                <w:lang w:val="kk-KZ" w:eastAsia="zh-CN"/>
              </w:rPr>
              <w:t xml:space="preserve"> «</w:t>
            </w:r>
            <w:r w:rsidRPr="00FC3417">
              <w:rPr>
                <w:rFonts w:eastAsia="宋体"/>
                <w:lang w:val="kk-KZ" w:eastAsia="zh-CN"/>
              </w:rPr>
              <w:t>写作：第一次坐飞机的感受</w:t>
            </w:r>
            <w:r w:rsidRPr="00FC3417">
              <w:rPr>
                <w:rFonts w:eastAsia="宋体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2"/>
              <w:jc w:val="center"/>
              <w:rPr>
                <w:lang w:val="en-US"/>
              </w:rPr>
            </w:pPr>
            <w:r w:rsidRPr="00FC3417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val="tr-TR" w:eastAsia="zh-CN"/>
              </w:rPr>
            </w:pPr>
            <w:r w:rsidRPr="00FC341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sz w:val="20"/>
                <w:szCs w:val="20"/>
                <w:lang w:eastAsia="zh-CN"/>
              </w:rPr>
              <w:t>8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 практикалық сабақ. 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«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世界语</w:t>
            </w:r>
            <w:r w:rsidRPr="00FC3417">
              <w:rPr>
                <w:rFonts w:eastAsia="宋体"/>
                <w:sz w:val="20"/>
                <w:szCs w:val="20"/>
                <w:lang w:val="kk-KZ" w:eastAsia="zh-HK"/>
              </w:rPr>
              <w:t>»</w:t>
            </w:r>
            <w:r w:rsidRPr="00FC3417">
              <w:rPr>
                <w:rFonts w:eastAsia="宋体"/>
                <w:sz w:val="20"/>
                <w:szCs w:val="20"/>
                <w:lang w:val="tr-TR" w:eastAsia="zh-HK"/>
              </w:rPr>
              <w:t>.</w:t>
            </w:r>
          </w:p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4.1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val="kk-KZ"/>
              </w:rPr>
            </w:pPr>
            <w:r w:rsidRPr="00FC341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sz w:val="20"/>
                <w:szCs w:val="20"/>
                <w:lang w:val="en-US" w:eastAsia="zh-CN"/>
              </w:rPr>
              <w:t>9</w:t>
            </w:r>
            <w:r w:rsidRPr="00FC3417">
              <w:rPr>
                <w:rFonts w:eastAsia="宋体"/>
                <w:sz w:val="20"/>
                <w:szCs w:val="20"/>
                <w:lang w:val="kk-KZ" w:eastAsia="en-US"/>
              </w:rPr>
              <w:t>практикалық сабақ.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«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是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 «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花儿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»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，不是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 «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花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>»».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FC3417">
              <w:rPr>
                <w:rFonts w:eastAsia="宋体"/>
                <w:lang w:val="kk-KZ" w:eastAsia="zh-CN"/>
              </w:rPr>
              <w:t>写：你觉得这个假期中你最遗憾的事情是什么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sz w:val="20"/>
                <w:szCs w:val="20"/>
                <w:lang w:eastAsia="zh-CN"/>
              </w:rPr>
              <w:t xml:space="preserve">10 </w:t>
            </w:r>
            <w:r w:rsidRPr="00FC3417">
              <w:rPr>
                <w:rFonts w:eastAsia="宋体"/>
                <w:sz w:val="20"/>
                <w:szCs w:val="20"/>
                <w:lang w:val="kk-KZ" w:eastAsia="en-US"/>
              </w:rPr>
              <w:t>практикалық саба</w:t>
            </w:r>
            <w:r w:rsidRPr="00FC3417">
              <w:rPr>
                <w:rFonts w:eastAsia="宋体"/>
                <w:sz w:val="20"/>
                <w:szCs w:val="20"/>
                <w:lang w:val="kk-KZ"/>
              </w:rPr>
              <w:t xml:space="preserve">қ. 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«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中国的火车</w:t>
            </w:r>
            <w:r w:rsidRPr="00FC3417">
              <w:rPr>
                <w:rFonts w:eastAsia="宋体"/>
                <w:sz w:val="20"/>
                <w:szCs w:val="20"/>
                <w:lang w:val="kk-KZ" w:eastAsia="zh-CN"/>
              </w:rPr>
              <w:t>»</w:t>
            </w:r>
            <w:r w:rsidRPr="00FC3417">
              <w:rPr>
                <w:rFonts w:eastAsia="宋体"/>
                <w:sz w:val="20"/>
                <w:szCs w:val="20"/>
                <w:lang w:val="tr-TR" w:eastAsia="zh-CN"/>
              </w:rPr>
              <w:t>.</w:t>
            </w:r>
          </w:p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FC3417">
              <w:rPr>
                <w:rFonts w:eastAsia="宋体"/>
                <w:lang w:val="kk-KZ" w:eastAsia="zh-CN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FC3417">
              <w:rPr>
                <w:rFonts w:eastAsia="宋体"/>
                <w:bCs/>
                <w:lang w:val="kk-KZ"/>
              </w:rPr>
              <w:t>СОӨЖ</w:t>
            </w:r>
            <w:r w:rsidRPr="00FC3417">
              <w:rPr>
                <w:rFonts w:eastAsia="宋体"/>
                <w:bCs/>
                <w:lang w:val="en-US"/>
              </w:rPr>
              <w:t xml:space="preserve"> </w:t>
            </w:r>
            <w:r w:rsidRPr="00FC3417">
              <w:rPr>
                <w:rFonts w:eastAsia="宋体"/>
                <w:bCs/>
                <w:lang w:val="en-US" w:eastAsia="zh-CN"/>
              </w:rPr>
              <w:t>4</w:t>
            </w:r>
            <w:r w:rsidRPr="00FC3417">
              <w:rPr>
                <w:rFonts w:eastAsia="宋体"/>
                <w:bCs/>
                <w:lang w:val="en-US"/>
              </w:rPr>
              <w:t xml:space="preserve">. </w:t>
            </w:r>
            <w:r w:rsidRPr="00FC3417">
              <w:rPr>
                <w:rFonts w:eastAsia="宋体"/>
                <w:bCs/>
                <w:lang w:val="kk-KZ"/>
              </w:rPr>
              <w:t>СӨЖ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  <w:lang w:val="en-US" w:eastAsia="zh-CN"/>
              </w:rPr>
              <w:t>4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орындау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бойынша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к</w:t>
            </w:r>
            <w:r w:rsidRPr="00FC3417">
              <w:rPr>
                <w:rFonts w:eastAsia="宋体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FC3417">
              <w:rPr>
                <w:rFonts w:eastAsia="宋体"/>
                <w:bCs/>
                <w:lang w:val="kk-KZ"/>
              </w:rPr>
              <w:t>СОӨЖ4</w:t>
            </w:r>
            <w:r w:rsidRPr="00FC3417">
              <w:rPr>
                <w:rFonts w:eastAsia="宋体"/>
                <w:lang w:val="kk-KZ"/>
              </w:rPr>
              <w:t xml:space="preserve"> кеңес беру және  қабылдау                 №4.СӨЖ «</w:t>
            </w:r>
            <w:r w:rsidRPr="00FC3417">
              <w:rPr>
                <w:rFonts w:eastAsia="宋体"/>
                <w:lang w:val="kk-KZ"/>
              </w:rPr>
              <w:t>写面包的历史</w:t>
            </w:r>
            <w:r w:rsidRPr="00FC3417">
              <w:rPr>
                <w:rFonts w:eastAsia="宋体"/>
                <w:lang w:val="kk-KZ"/>
              </w:rPr>
              <w:t>»</w:t>
            </w:r>
            <w:r w:rsidRPr="00FC3417">
              <w:rPr>
                <w:rFonts w:eastAsia="宋体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b/>
                <w:color w:val="000000"/>
                <w:lang w:val="kk-KZ"/>
              </w:rPr>
            </w:pPr>
            <w:r w:rsidRPr="00FC3417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C341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C57A29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FC341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FC3417">
              <w:rPr>
                <w:b/>
                <w:sz w:val="20"/>
                <w:szCs w:val="20"/>
                <w:lang w:val="en-US" w:eastAsia="zh-CN"/>
              </w:rPr>
              <w:t>I</w:t>
            </w:r>
            <w:r>
              <w:rPr>
                <w:b/>
                <w:sz w:val="20"/>
                <w:szCs w:val="20"/>
                <w:lang w:val="en-US" w:eastAsia="zh-CN"/>
              </w:rPr>
              <w:t>I</w:t>
            </w:r>
            <w:r w:rsidRPr="00FC3417">
              <w:rPr>
                <w:b/>
                <w:sz w:val="20"/>
                <w:szCs w:val="20"/>
                <w:lang w:val="kk-KZ" w:eastAsia="zh-CN"/>
              </w:rPr>
              <w:t>І</w:t>
            </w:r>
            <w:r w:rsidR="00F128F6" w:rsidRPr="00FC3417">
              <w:rPr>
                <w:rFonts w:eastAsia="MS Gothic"/>
                <w:sz w:val="20"/>
                <w:szCs w:val="20"/>
                <w:lang w:val="kk-KZ"/>
              </w:rPr>
              <w:t>写作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FC3417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11 </w:t>
            </w:r>
            <w:r w:rsidRPr="00FC3417">
              <w:rPr>
                <w:sz w:val="20"/>
                <w:szCs w:val="20"/>
                <w:lang w:val="kk-KZ" w:eastAsia="zh-CN"/>
              </w:rPr>
              <w:t>практикалық сабақ«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tr-TR" w:eastAsia="zh-CN"/>
              </w:rPr>
              <w:t>我学习汉语的精力</w:t>
            </w:r>
            <w:r w:rsidRPr="00FC3417">
              <w:rPr>
                <w:sz w:val="20"/>
                <w:szCs w:val="20"/>
                <w:lang w:val="kk-KZ" w:eastAsia="zh-CN"/>
              </w:rPr>
              <w:t>».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写：介绍你喜欢的一个节日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Pr="00FC3417">
              <w:rPr>
                <w:b/>
                <w:bCs/>
                <w:sz w:val="20"/>
                <w:szCs w:val="20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5</w:t>
            </w:r>
            <w:r w:rsidRPr="00FC3417">
              <w:rPr>
                <w:b/>
                <w:bCs/>
                <w:sz w:val="20"/>
                <w:szCs w:val="20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FC3417"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eastAsia="zh-CN"/>
              </w:rPr>
              <w:t>5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>СӨЖ 5</w:t>
            </w:r>
            <w:r w:rsidRPr="00FC3417">
              <w:rPr>
                <w:lang w:val="kk-KZ" w:eastAsia="zh-CN"/>
              </w:rPr>
              <w:t xml:space="preserve"> «</w:t>
            </w:r>
            <w:r w:rsidRPr="00FC3417">
              <w:rPr>
                <w:rFonts w:ascii="宋体" w:eastAsia="宋体" w:hAnsi="宋体" w:cs="宋体" w:hint="eastAsia"/>
                <w:lang w:val="kk-KZ" w:eastAsia="zh-CN"/>
              </w:rPr>
              <w:t>写作：</w:t>
            </w:r>
            <w:r w:rsidRPr="00FC3417">
              <w:rPr>
                <w:rFonts w:eastAsia="宋体"/>
                <w:lang w:val="kk-KZ" w:eastAsia="zh-CN"/>
              </w:rPr>
              <w:t>第一次做饭的体会</w:t>
            </w:r>
            <w:r w:rsidRPr="00FC3417">
              <w:rPr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200A9" w:rsidRDefault="00F128F6" w:rsidP="00F200A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12 </w:t>
            </w:r>
            <w:r w:rsidRPr="00FC3417">
              <w:rPr>
                <w:sz w:val="20"/>
                <w:szCs w:val="20"/>
                <w:lang w:val="kk-KZ" w:eastAsia="en-US"/>
              </w:rPr>
              <w:t>практикалық сабақ</w:t>
            </w:r>
            <w:r w:rsidRPr="00FC3417">
              <w:rPr>
                <w:sz w:val="20"/>
                <w:szCs w:val="20"/>
                <w:lang w:val="kk-KZ"/>
              </w:rPr>
              <w:t xml:space="preserve">. </w:t>
            </w:r>
            <w:r w:rsidRPr="00FC3417">
              <w:rPr>
                <w:sz w:val="20"/>
                <w:szCs w:val="20"/>
                <w:lang w:val="kk-KZ" w:eastAsia="zh-CN"/>
              </w:rPr>
              <w:t>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阿根廷的家庭教育</w:t>
            </w:r>
            <w:r w:rsidRPr="00FC3417">
              <w:rPr>
                <w:sz w:val="20"/>
                <w:szCs w:val="20"/>
                <w:lang w:val="kk-KZ" w:eastAsia="zh-CN"/>
              </w:rPr>
              <w:t>»</w:t>
            </w:r>
            <w:r w:rsidRPr="00FC3417">
              <w:rPr>
                <w:sz w:val="20"/>
                <w:szCs w:val="20"/>
                <w:lang w:val="tr-TR" w:eastAsia="zh-CN"/>
              </w:rPr>
              <w:t>.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写：介绍一种文化习俗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lang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val="en-US" w:eastAsia="zh-CN"/>
              </w:rPr>
              <w:t xml:space="preserve">13 </w:t>
            </w:r>
            <w:r w:rsidRPr="00FC3417">
              <w:rPr>
                <w:lang w:val="kk-KZ"/>
              </w:rPr>
              <w:t xml:space="preserve">практикалық сабақ. </w:t>
            </w:r>
            <w:r w:rsidRPr="00FC3417">
              <w:rPr>
                <w:rFonts w:ascii="宋体" w:eastAsia="宋体" w:hAnsi="宋体" w:cs="宋体" w:hint="eastAsia"/>
                <w:lang w:val="kk-KZ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eastAsia="zh-CN"/>
              </w:rPr>
              <w:t xml:space="preserve">14 </w:t>
            </w:r>
            <w:r w:rsidRPr="00FC3417">
              <w:rPr>
                <w:lang w:val="kk-KZ" w:eastAsia="en-US"/>
              </w:rPr>
              <w:t>практикалық сабақ</w:t>
            </w:r>
            <w:r w:rsidRPr="00FC3417">
              <w:rPr>
                <w:lang w:val="kk-KZ"/>
              </w:rPr>
              <w:t>.</w:t>
            </w:r>
            <w:r w:rsidRPr="00FC3417">
              <w:rPr>
                <w:lang w:val="kk-KZ" w:eastAsia="zh-HK"/>
              </w:rPr>
              <w:t xml:space="preserve"> «</w:t>
            </w:r>
            <w:r w:rsidRPr="00FC3417">
              <w:rPr>
                <w:rFonts w:ascii="宋体" w:eastAsia="宋体" w:hAnsi="宋体" w:cs="宋体" w:hint="eastAsia"/>
                <w:lang w:val="kk-KZ"/>
              </w:rPr>
              <w:t>母亲的餐桌规矩</w:t>
            </w:r>
            <w:r w:rsidRPr="00FC3417">
              <w:rPr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15 </w:t>
            </w:r>
            <w:r w:rsidRPr="00FC3417">
              <w:rPr>
                <w:sz w:val="20"/>
                <w:szCs w:val="20"/>
                <w:lang w:val="kk-KZ" w:eastAsia="en-US"/>
              </w:rPr>
              <w:t>практикалық сабақ</w:t>
            </w:r>
            <w:r w:rsidRPr="00FC3417">
              <w:rPr>
                <w:sz w:val="20"/>
                <w:szCs w:val="20"/>
                <w:lang w:val="kk-KZ"/>
              </w:rPr>
              <w:t xml:space="preserve"> 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旅游说明书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Pr="00FC34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  <w:t>6</w:t>
            </w:r>
            <w:r w:rsidRPr="00FC341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6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СОӨЖ</w:t>
            </w:r>
            <w:r w:rsidRPr="00FC3417">
              <w:rPr>
                <w:rFonts w:eastAsia="宋体"/>
                <w:sz w:val="20"/>
                <w:szCs w:val="20"/>
                <w:lang w:eastAsia="zh-CN"/>
              </w:rPr>
              <w:t>6</w:t>
            </w:r>
            <w:r w:rsidRPr="00FC3417">
              <w:rPr>
                <w:sz w:val="20"/>
                <w:szCs w:val="20"/>
                <w:lang w:val="kk-KZ"/>
              </w:rPr>
              <w:t xml:space="preserve"> кеңес беру және  қорғау</w:t>
            </w:r>
          </w:p>
          <w:p w:rsidR="00974DE5" w:rsidRPr="00FC3417" w:rsidRDefault="00F128F6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en-US" w:eastAsia="zh-CN"/>
              </w:rPr>
              <w:t>6</w:t>
            </w:r>
            <w:r w:rsidRPr="00FC3417">
              <w:rPr>
                <w:sz w:val="20"/>
                <w:szCs w:val="20"/>
                <w:lang w:val="kk-KZ" w:eastAsia="zh-CN"/>
              </w:rPr>
              <w:t>.СӨЖ «</w:t>
            </w:r>
            <w:r w:rsidRPr="00FC3417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写一篇旅游说明书，介绍著名的旅游景点</w:t>
            </w:r>
            <w:r w:rsidRPr="00FC3417">
              <w:rPr>
                <w:sz w:val="20"/>
                <w:szCs w:val="20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74DE5" w:rsidRPr="00FC3417" w:rsidRDefault="00974DE5"/>
    <w:p w:rsidR="00974DE5" w:rsidRPr="00FC3417" w:rsidRDefault="00F128F6">
      <w:r w:rsidRPr="00FC3417">
        <w:t>ӨТС- өзін-өзі тексеру сұрақтары (дәріс)</w:t>
      </w:r>
    </w:p>
    <w:p w:rsidR="00974DE5" w:rsidRPr="00FC3417" w:rsidRDefault="00F128F6">
      <w:r w:rsidRPr="00FC3417">
        <w:t>ТТ- типтік тапсырмалар (семинар)</w:t>
      </w:r>
    </w:p>
    <w:p w:rsidR="00974DE5" w:rsidRPr="00FC3417" w:rsidRDefault="00F128F6">
      <w:r w:rsidRPr="00FC3417">
        <w:t>ЖК- жеке тапсырмалар (СӨЖ)</w:t>
      </w:r>
    </w:p>
    <w:p w:rsidR="00974DE5" w:rsidRPr="00FC3417" w:rsidRDefault="00F128F6">
      <w:pPr>
        <w:rPr>
          <w:lang w:val="kk-KZ"/>
        </w:rPr>
      </w:pPr>
      <w:r w:rsidRPr="00FC3417">
        <w:t>БЖ- бақылау жұмысы</w:t>
      </w:r>
      <w:r w:rsidRPr="00FC3417">
        <w:rPr>
          <w:lang w:val="kk-KZ"/>
        </w:rPr>
        <w:t xml:space="preserve"> </w:t>
      </w:r>
    </w:p>
    <w:p w:rsidR="00974DE5" w:rsidRDefault="00F128F6">
      <w:r w:rsidRPr="00FC3417">
        <w:t>АБ- аралық бақылау</w:t>
      </w:r>
    </w:p>
    <w:p w:rsidR="00F200A9" w:rsidRPr="00FC3417" w:rsidRDefault="00F200A9">
      <w:pPr>
        <w:rPr>
          <w:rFonts w:eastAsiaTheme="minorEastAsia"/>
          <w:lang w:val="kk-KZ" w:eastAsia="zh-CN"/>
        </w:rPr>
      </w:pPr>
      <w:bookmarkStart w:id="1" w:name="_GoBack"/>
      <w:bookmarkEnd w:id="1"/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rFonts w:hint="eastAsia"/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4B" w:rsidRDefault="0077144B">
      <w:r>
        <w:separator/>
      </w:r>
    </w:p>
  </w:endnote>
  <w:endnote w:type="continuationSeparator" w:id="0">
    <w:p w:rsidR="0077144B" w:rsidRDefault="0077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4B" w:rsidRDefault="0077144B">
      <w:r>
        <w:separator/>
      </w:r>
    </w:p>
  </w:footnote>
  <w:footnote w:type="continuationSeparator" w:id="0">
    <w:p w:rsidR="0077144B" w:rsidRDefault="0077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2414B4"/>
    <w:rsid w:val="003000EC"/>
    <w:rsid w:val="003678B9"/>
    <w:rsid w:val="003725C0"/>
    <w:rsid w:val="003B6E92"/>
    <w:rsid w:val="005B18B9"/>
    <w:rsid w:val="00723B17"/>
    <w:rsid w:val="0077144B"/>
    <w:rsid w:val="0077213E"/>
    <w:rsid w:val="007C58B6"/>
    <w:rsid w:val="00887A66"/>
    <w:rsid w:val="008C3B68"/>
    <w:rsid w:val="00917884"/>
    <w:rsid w:val="00974DE5"/>
    <w:rsid w:val="009E04C9"/>
    <w:rsid w:val="009E4934"/>
    <w:rsid w:val="00A81837"/>
    <w:rsid w:val="00C05908"/>
    <w:rsid w:val="00C30234"/>
    <w:rsid w:val="00C412B1"/>
    <w:rsid w:val="00C57A29"/>
    <w:rsid w:val="00EE13B9"/>
    <w:rsid w:val="00F00DB5"/>
    <w:rsid w:val="00F128F6"/>
    <w:rsid w:val="00F200A9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13</cp:revision>
  <dcterms:created xsi:type="dcterms:W3CDTF">2021-09-27T16:01:00Z</dcterms:created>
  <dcterms:modified xsi:type="dcterms:W3CDTF">2022-01-15T18:32:00Z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